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5C" w:rsidRPr="00816066" w:rsidRDefault="009856BA" w:rsidP="007A265C">
      <w:pPr>
        <w:ind w:right="-716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65C" w:rsidRPr="00816066" w:rsidRDefault="007A265C" w:rsidP="007A265C">
      <w:pPr>
        <w:ind w:right="-716"/>
        <w:contextualSpacing/>
        <w:jc w:val="center"/>
        <w:rPr>
          <w:b/>
        </w:rPr>
      </w:pPr>
      <w:r w:rsidRPr="00816066">
        <w:rPr>
          <w:b/>
        </w:rPr>
        <w:t>РОССИЙСКАЯ ФЕДЕРАЦИЯ</w:t>
      </w:r>
    </w:p>
    <w:p w:rsidR="007A265C" w:rsidRPr="00816066" w:rsidRDefault="007A265C" w:rsidP="007A265C">
      <w:pPr>
        <w:pStyle w:val="3"/>
        <w:contextualSpacing/>
        <w:rPr>
          <w:sz w:val="24"/>
          <w:szCs w:val="24"/>
        </w:rPr>
      </w:pPr>
      <w:r w:rsidRPr="00816066">
        <w:rPr>
          <w:sz w:val="24"/>
          <w:szCs w:val="24"/>
        </w:rPr>
        <w:t>ИРКУТСКАЯ ОБЛАСТЬ</w:t>
      </w:r>
    </w:p>
    <w:p w:rsidR="007A265C" w:rsidRPr="00816066" w:rsidRDefault="007A265C" w:rsidP="007A265C">
      <w:pPr>
        <w:ind w:right="-716"/>
        <w:contextualSpacing/>
        <w:jc w:val="center"/>
        <w:rPr>
          <w:b/>
        </w:rPr>
      </w:pPr>
      <w:r w:rsidRPr="00816066">
        <w:rPr>
          <w:b/>
        </w:rPr>
        <w:t>МУНИЦИПАЛЬНОЕ ОБРАЗОВАНИЕ «БАЯНДАЕВСКИЙ РАЙОН»</w:t>
      </w:r>
    </w:p>
    <w:p w:rsidR="007A265C" w:rsidRPr="00816066" w:rsidRDefault="007A265C" w:rsidP="007A265C">
      <w:pPr>
        <w:ind w:right="-716"/>
        <w:contextualSpacing/>
        <w:jc w:val="center"/>
      </w:pPr>
    </w:p>
    <w:p w:rsidR="007A265C" w:rsidRPr="00816066" w:rsidRDefault="007A265C" w:rsidP="007A265C">
      <w:pPr>
        <w:pStyle w:val="1"/>
        <w:ind w:right="-716"/>
        <w:contextualSpacing/>
        <w:rPr>
          <w:szCs w:val="24"/>
        </w:rPr>
      </w:pPr>
      <w:r w:rsidRPr="00816066">
        <w:rPr>
          <w:szCs w:val="24"/>
        </w:rPr>
        <w:t>ПОСТАНОВЛЕНИЕ МЭРА</w:t>
      </w:r>
    </w:p>
    <w:p w:rsidR="007A265C" w:rsidRPr="00816066" w:rsidRDefault="007A265C" w:rsidP="007A265C">
      <w:pPr>
        <w:contextualSpacing/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7A265C" w:rsidRPr="00816066" w:rsidTr="00EC1C87">
        <w:trPr>
          <w:trHeight w:val="137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7A265C" w:rsidRPr="00816066" w:rsidRDefault="00D0686F" w:rsidP="007A265C">
            <w:pPr>
              <w:ind w:right="-716"/>
              <w:contextualSpacing/>
              <w:jc w:val="center"/>
            </w:pPr>
            <w:r>
              <w:rPr>
                <w:noProof/>
              </w:rPr>
              <w:pict>
                <v:line id="_x0000_s1027" style="position:absolute;left:0;text-align:left;z-index:251657728" from="-3.4pt,5.35pt" to="468.2pt,5.35pt"/>
              </w:pict>
            </w:r>
          </w:p>
        </w:tc>
      </w:tr>
    </w:tbl>
    <w:p w:rsidR="00B5546C" w:rsidRPr="00584EFB" w:rsidRDefault="00C97579" w:rsidP="007A265C">
      <w:pPr>
        <w:ind w:right="-716"/>
      </w:pPr>
      <w:r>
        <w:t xml:space="preserve">от </w:t>
      </w:r>
      <w:r w:rsidR="00EC1C87">
        <w:t xml:space="preserve"> </w:t>
      </w:r>
      <w:r w:rsidR="00EC1C87" w:rsidRPr="00EC1C87">
        <w:rPr>
          <w:u w:val="single"/>
        </w:rPr>
        <w:t>16</w:t>
      </w:r>
      <w:r w:rsidR="009856BA">
        <w:t xml:space="preserve">  июля </w:t>
      </w:r>
      <w:r w:rsidR="00483B18" w:rsidRPr="00584EFB">
        <w:t xml:space="preserve"> 201</w:t>
      </w:r>
      <w:r w:rsidR="0083054C">
        <w:t>4</w:t>
      </w:r>
      <w:r w:rsidR="00B5546C" w:rsidRPr="00584EFB">
        <w:t xml:space="preserve"> г. №</w:t>
      </w:r>
      <w:r w:rsidR="003827D9">
        <w:t xml:space="preserve"> </w:t>
      </w:r>
      <w:r w:rsidR="00EC1C87" w:rsidRPr="00EC1C87">
        <w:rPr>
          <w:u w:val="single"/>
        </w:rPr>
        <w:t>135</w:t>
      </w:r>
      <w:r w:rsidRPr="00EC1C87">
        <w:rPr>
          <w:u w:val="single"/>
        </w:rPr>
        <w:t xml:space="preserve">  </w:t>
      </w:r>
      <w:r w:rsidR="009856BA">
        <w:tab/>
      </w:r>
      <w:r w:rsidR="00B5546C" w:rsidRPr="00584EFB">
        <w:tab/>
      </w:r>
      <w:r w:rsidR="00B5546C" w:rsidRPr="00584EFB">
        <w:tab/>
      </w:r>
      <w:r w:rsidR="00B5546C" w:rsidRPr="00584EFB">
        <w:tab/>
      </w:r>
      <w:r w:rsidR="009856BA">
        <w:t xml:space="preserve">                </w:t>
      </w:r>
      <w:r w:rsidR="00B5546C" w:rsidRPr="00584EFB">
        <w:tab/>
      </w:r>
      <w:r w:rsidR="00BC635A">
        <w:t xml:space="preserve">         </w:t>
      </w:r>
      <w:r w:rsidR="003827D9">
        <w:t xml:space="preserve"> </w:t>
      </w:r>
      <w:r w:rsidR="00B5546C" w:rsidRPr="00584EFB">
        <w:t>с. Баяндай</w:t>
      </w:r>
    </w:p>
    <w:p w:rsidR="00B5546C" w:rsidRPr="00584EFB" w:rsidRDefault="00B5546C" w:rsidP="00B5546C"/>
    <w:p w:rsidR="00DA62CF" w:rsidRDefault="00BC635A" w:rsidP="00BC635A">
      <w:pPr>
        <w:pStyle w:val="a6"/>
        <w:ind w:left="0" w:right="418"/>
        <w:rPr>
          <w:b/>
        </w:rPr>
      </w:pPr>
      <w:r>
        <w:rPr>
          <w:b/>
        </w:rPr>
        <w:t>О</w:t>
      </w:r>
      <w:r w:rsidR="00DA62CF">
        <w:rPr>
          <w:b/>
        </w:rPr>
        <w:t xml:space="preserve"> внесении изменений в административный регламент </w:t>
      </w:r>
    </w:p>
    <w:p w:rsidR="00DA62CF" w:rsidRDefault="00DA62CF" w:rsidP="00BC635A">
      <w:pPr>
        <w:pStyle w:val="a6"/>
        <w:ind w:left="0" w:right="418"/>
        <w:rPr>
          <w:b/>
        </w:rPr>
      </w:pPr>
      <w:r>
        <w:rPr>
          <w:b/>
        </w:rPr>
        <w:t xml:space="preserve">по предоставлению </w:t>
      </w:r>
      <w:r w:rsidR="003E0483">
        <w:rPr>
          <w:b/>
        </w:rPr>
        <w:t>муниципальной услуги «П</w:t>
      </w:r>
      <w:r>
        <w:rPr>
          <w:b/>
        </w:rPr>
        <w:t>редоставление</w:t>
      </w:r>
    </w:p>
    <w:p w:rsidR="00DA62CF" w:rsidRDefault="00DA62CF" w:rsidP="00BC635A">
      <w:pPr>
        <w:pStyle w:val="a6"/>
        <w:ind w:left="0" w:right="418"/>
        <w:rPr>
          <w:b/>
        </w:rPr>
      </w:pPr>
      <w:r>
        <w:rPr>
          <w:b/>
        </w:rPr>
        <w:t xml:space="preserve">социальных выплат молодым семьям </w:t>
      </w:r>
    </w:p>
    <w:p w:rsidR="00BC635A" w:rsidRDefault="00DA62CF" w:rsidP="00DA62CF">
      <w:pPr>
        <w:pStyle w:val="a6"/>
        <w:ind w:left="0" w:right="418"/>
        <w:rPr>
          <w:b/>
        </w:rPr>
      </w:pPr>
      <w:r>
        <w:rPr>
          <w:b/>
        </w:rPr>
        <w:t>на приобретение (строительство)  жилья»</w:t>
      </w:r>
    </w:p>
    <w:p w:rsidR="00DA62CF" w:rsidRDefault="00DA62CF" w:rsidP="00DA62CF">
      <w:pPr>
        <w:pStyle w:val="a6"/>
        <w:ind w:left="0" w:right="418"/>
        <w:rPr>
          <w:b/>
        </w:rPr>
      </w:pPr>
    </w:p>
    <w:p w:rsidR="00DA62CF" w:rsidRDefault="00DA62CF" w:rsidP="00DA62CF">
      <w:pPr>
        <w:pStyle w:val="a6"/>
        <w:ind w:left="0" w:right="-5" w:firstLine="567"/>
      </w:pPr>
      <w:proofErr w:type="gramStart"/>
      <w:r w:rsidRPr="00A87C08">
        <w:rPr>
          <w:szCs w:val="24"/>
        </w:rPr>
        <w:t>В целях повышения качества муниципальных услуг в муниципальном образовании "</w:t>
      </w:r>
      <w:proofErr w:type="spellStart"/>
      <w:r>
        <w:t>Баяндаевский</w:t>
      </w:r>
      <w:proofErr w:type="spellEnd"/>
      <w:r>
        <w:t xml:space="preserve"> район</w:t>
      </w:r>
      <w:r w:rsidRPr="00A87C08">
        <w:rPr>
          <w:szCs w:val="24"/>
        </w:rPr>
        <w:t xml:space="preserve">", </w:t>
      </w:r>
      <w:r>
        <w:rPr>
          <w:szCs w:val="24"/>
        </w:rPr>
        <w:t xml:space="preserve">в </w:t>
      </w:r>
      <w:r>
        <w:t xml:space="preserve">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</w:t>
      </w:r>
      <w:r w:rsidRPr="00DA62CF">
        <w:rPr>
          <w:szCs w:val="24"/>
        </w:rPr>
        <w:t xml:space="preserve">Федеральным </w:t>
      </w:r>
      <w:hyperlink r:id="rId7" w:history="1">
        <w:r w:rsidRPr="00DA62CF">
          <w:rPr>
            <w:szCs w:val="24"/>
          </w:rPr>
          <w:t>законом</w:t>
        </w:r>
      </w:hyperlink>
      <w:r>
        <w:t xml:space="preserve"> от 27.07.</w:t>
      </w:r>
      <w:r w:rsidRPr="00A87C08">
        <w:rPr>
          <w:szCs w:val="24"/>
        </w:rPr>
        <w:t xml:space="preserve">2010 N 210-ФЗ "Об организации предоставления государственных и муниципальных услуг", </w:t>
      </w:r>
      <w:r>
        <w:rPr>
          <w:szCs w:val="24"/>
        </w:rPr>
        <w:t>Федеральным законом</w:t>
      </w:r>
      <w:r w:rsidRPr="00A87C08">
        <w:rPr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>
        <w:t>руководствуясь постановлением мэра от</w:t>
      </w:r>
      <w:proofErr w:type="gramEnd"/>
      <w:r>
        <w:t xml:space="preserve"> 14.02.2012 № 19 «О порядке разработки и утверждения административных регламентов предоставления муниципальных</w:t>
      </w:r>
      <w:r w:rsidR="003E0483">
        <w:t xml:space="preserve"> услуг МО «</w:t>
      </w:r>
      <w:proofErr w:type="spellStart"/>
      <w:r w:rsidR="003E0483">
        <w:t>Баяндаевский</w:t>
      </w:r>
      <w:proofErr w:type="spellEnd"/>
      <w:r w:rsidR="003E0483">
        <w:t xml:space="preserve"> район»,</w:t>
      </w:r>
      <w:r w:rsidR="003E0483" w:rsidRPr="003E0483">
        <w:t xml:space="preserve"> </w:t>
      </w:r>
      <w:r>
        <w:t>Устав</w:t>
      </w:r>
      <w:r w:rsidR="003E0483">
        <w:t>ом</w:t>
      </w:r>
      <w:r>
        <w:t xml:space="preserve">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район»,  </w:t>
      </w:r>
    </w:p>
    <w:p w:rsidR="00DA62CF" w:rsidRPr="00A87C08" w:rsidRDefault="00DA62CF" w:rsidP="00DA62CF">
      <w:pPr>
        <w:widowControl w:val="0"/>
        <w:autoSpaceDE w:val="0"/>
        <w:autoSpaceDN w:val="0"/>
        <w:adjustRightInd w:val="0"/>
        <w:ind w:firstLine="540"/>
        <w:jc w:val="both"/>
      </w:pPr>
    </w:p>
    <w:p w:rsidR="00BC635A" w:rsidRDefault="00BC635A" w:rsidP="00BC635A">
      <w:pPr>
        <w:pStyle w:val="a6"/>
        <w:ind w:left="0" w:right="418"/>
        <w:jc w:val="center"/>
        <w:rPr>
          <w:b/>
        </w:rPr>
      </w:pPr>
      <w:r>
        <w:rPr>
          <w:b/>
        </w:rPr>
        <w:t>постановляю:</w:t>
      </w:r>
    </w:p>
    <w:p w:rsidR="00DA62CF" w:rsidRDefault="00DA62CF" w:rsidP="006A6B56">
      <w:pPr>
        <w:widowControl w:val="0"/>
        <w:autoSpaceDE w:val="0"/>
        <w:autoSpaceDN w:val="0"/>
        <w:adjustRightInd w:val="0"/>
        <w:jc w:val="both"/>
      </w:pPr>
    </w:p>
    <w:p w:rsidR="00EC1C87" w:rsidRDefault="00EC1C87" w:rsidP="006A6B56">
      <w:pPr>
        <w:ind w:firstLine="567"/>
        <w:jc w:val="both"/>
      </w:pPr>
      <w:r>
        <w:t xml:space="preserve">1. </w:t>
      </w:r>
      <w:r w:rsidR="00766D42">
        <w:t xml:space="preserve"> </w:t>
      </w:r>
      <w:r>
        <w:t>Внести в административный регламент по предоставлению муниципальной услуги «Предоставление социальных выпл</w:t>
      </w:r>
      <w:r w:rsidR="00766D42">
        <w:t>а</w:t>
      </w:r>
      <w:r>
        <w:t>т молодым семьям на приобретение (строительство) жилья», утвержденный постановлением мэра МО «</w:t>
      </w:r>
      <w:proofErr w:type="spellStart"/>
      <w:r>
        <w:t>Баяндаевский</w:t>
      </w:r>
      <w:proofErr w:type="spellEnd"/>
      <w:r>
        <w:t xml:space="preserve"> район» </w:t>
      </w:r>
      <w:r w:rsidR="003E0483">
        <w:rPr>
          <w:bCs/>
        </w:rPr>
        <w:t xml:space="preserve">от </w:t>
      </w:r>
      <w:r>
        <w:rPr>
          <w:bCs/>
        </w:rPr>
        <w:t>5.10.2012  № 185</w:t>
      </w:r>
      <w:r>
        <w:t xml:space="preserve"> (Приложение №1).</w:t>
      </w:r>
    </w:p>
    <w:p w:rsidR="006A6B56" w:rsidRDefault="006A6B56" w:rsidP="006A6B56">
      <w:pPr>
        <w:ind w:firstLine="567"/>
        <w:jc w:val="both"/>
      </w:pPr>
    </w:p>
    <w:p w:rsidR="00EC1C87" w:rsidRDefault="00EC1C87" w:rsidP="006A6B56">
      <w:pPr>
        <w:pStyle w:val="a6"/>
        <w:spacing w:after="120"/>
        <w:ind w:left="0" w:right="-5" w:firstLine="420"/>
      </w:pPr>
      <w:r>
        <w:t>2. Опубликовать настоящее постановление в районной газете «Заря» и разместить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EC1C87" w:rsidRDefault="00EC1C87" w:rsidP="006A6B56">
      <w:pPr>
        <w:pStyle w:val="a6"/>
        <w:ind w:left="0" w:right="-5" w:firstLine="42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6A6B56">
        <w:t xml:space="preserve"> возложить на первого заместителя мэра муниципального образования «</w:t>
      </w:r>
      <w:proofErr w:type="spellStart"/>
      <w:r w:rsidR="006A6B56">
        <w:t>Баяндаевский</w:t>
      </w:r>
      <w:proofErr w:type="spellEnd"/>
      <w:r w:rsidR="006A6B56">
        <w:t xml:space="preserve"> район» </w:t>
      </w:r>
      <w:proofErr w:type="spellStart"/>
      <w:r w:rsidR="006A6B56">
        <w:t>В.Р.Моноева</w:t>
      </w:r>
      <w:proofErr w:type="spellEnd"/>
      <w:r>
        <w:t xml:space="preserve">. </w:t>
      </w:r>
    </w:p>
    <w:p w:rsidR="00EC1C87" w:rsidRDefault="00EC1C87" w:rsidP="006A6B56">
      <w:r>
        <w:tab/>
      </w:r>
      <w:r>
        <w:tab/>
        <w:t xml:space="preserve">   </w:t>
      </w:r>
    </w:p>
    <w:p w:rsidR="00EC1C87" w:rsidRDefault="00EC1C87" w:rsidP="00EC1C87"/>
    <w:p w:rsidR="00766D42" w:rsidRDefault="00766D42" w:rsidP="00EC1C87">
      <w:pPr>
        <w:ind w:right="-1"/>
        <w:jc w:val="right"/>
      </w:pPr>
    </w:p>
    <w:p w:rsidR="00EC1C87" w:rsidRDefault="00EC1C87" w:rsidP="00EC1C87">
      <w:pPr>
        <w:ind w:right="-1"/>
        <w:jc w:val="right"/>
      </w:pPr>
      <w:r>
        <w:tab/>
      </w:r>
      <w:r>
        <w:tab/>
        <w:t xml:space="preserve">Мэр муниципального образования </w:t>
      </w:r>
    </w:p>
    <w:p w:rsidR="00EC1C87" w:rsidRDefault="00EC1C87" w:rsidP="00EC1C87">
      <w:pPr>
        <w:ind w:right="-1"/>
        <w:jc w:val="right"/>
      </w:pPr>
      <w:r>
        <w:t xml:space="preserve">                                                                     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EC1C87" w:rsidRDefault="00EC1C87" w:rsidP="00EC1C87">
      <w:pPr>
        <w:ind w:right="-1"/>
        <w:jc w:val="right"/>
      </w:pPr>
      <w:r>
        <w:t xml:space="preserve">                                 А.П. </w:t>
      </w:r>
      <w:proofErr w:type="spellStart"/>
      <w:r>
        <w:t>Табинаев</w:t>
      </w:r>
      <w:proofErr w:type="spellEnd"/>
      <w:r>
        <w:tab/>
        <w:t xml:space="preserve">                           </w:t>
      </w:r>
    </w:p>
    <w:p w:rsidR="00EC1C87" w:rsidRDefault="00EC1C87" w:rsidP="00EC1C87">
      <w:pPr>
        <w:autoSpaceDE w:val="0"/>
        <w:autoSpaceDN w:val="0"/>
        <w:adjustRightInd w:val="0"/>
        <w:rPr>
          <w:b/>
        </w:rPr>
      </w:pPr>
    </w:p>
    <w:p w:rsidR="00DA62CF" w:rsidRDefault="00DA62CF" w:rsidP="00DA62CF">
      <w:pPr>
        <w:widowControl w:val="0"/>
        <w:autoSpaceDE w:val="0"/>
        <w:autoSpaceDN w:val="0"/>
        <w:adjustRightInd w:val="0"/>
        <w:ind w:left="1395"/>
        <w:jc w:val="both"/>
      </w:pPr>
    </w:p>
    <w:p w:rsidR="006A6B56" w:rsidRDefault="006A6B56" w:rsidP="00DA62CF">
      <w:pPr>
        <w:widowControl w:val="0"/>
        <w:autoSpaceDE w:val="0"/>
        <w:autoSpaceDN w:val="0"/>
        <w:adjustRightInd w:val="0"/>
        <w:ind w:left="1395"/>
        <w:jc w:val="both"/>
      </w:pPr>
    </w:p>
    <w:p w:rsidR="006A6B56" w:rsidRDefault="006A6B56" w:rsidP="00DA62CF">
      <w:pPr>
        <w:widowControl w:val="0"/>
        <w:autoSpaceDE w:val="0"/>
        <w:autoSpaceDN w:val="0"/>
        <w:adjustRightInd w:val="0"/>
        <w:ind w:left="1395"/>
        <w:jc w:val="both"/>
      </w:pPr>
    </w:p>
    <w:p w:rsidR="006A6B56" w:rsidRDefault="00766D42" w:rsidP="00766D42">
      <w:pPr>
        <w:widowControl w:val="0"/>
        <w:autoSpaceDE w:val="0"/>
        <w:autoSpaceDN w:val="0"/>
        <w:adjustRightInd w:val="0"/>
        <w:ind w:left="1395"/>
        <w:jc w:val="right"/>
      </w:pPr>
      <w:r>
        <w:lastRenderedPageBreak/>
        <w:t>Приложение №1</w:t>
      </w:r>
    </w:p>
    <w:p w:rsidR="00766D42" w:rsidRDefault="00766D42" w:rsidP="00766D42">
      <w:pPr>
        <w:widowControl w:val="0"/>
        <w:autoSpaceDE w:val="0"/>
        <w:autoSpaceDN w:val="0"/>
        <w:adjustRightInd w:val="0"/>
        <w:ind w:left="1395"/>
        <w:jc w:val="right"/>
      </w:pPr>
      <w:r>
        <w:t>к постановлению мэра</w:t>
      </w:r>
    </w:p>
    <w:p w:rsidR="00766D42" w:rsidRDefault="00766D42" w:rsidP="00766D42">
      <w:pPr>
        <w:widowControl w:val="0"/>
        <w:autoSpaceDE w:val="0"/>
        <w:autoSpaceDN w:val="0"/>
        <w:adjustRightInd w:val="0"/>
        <w:ind w:left="1395"/>
        <w:jc w:val="right"/>
      </w:pPr>
      <w:r>
        <w:t>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766D42" w:rsidRDefault="00766D42" w:rsidP="00766D42">
      <w:pPr>
        <w:widowControl w:val="0"/>
        <w:autoSpaceDE w:val="0"/>
        <w:autoSpaceDN w:val="0"/>
        <w:adjustRightInd w:val="0"/>
        <w:ind w:left="1395"/>
        <w:jc w:val="right"/>
      </w:pPr>
      <w:r>
        <w:t xml:space="preserve">от </w:t>
      </w:r>
      <w:r w:rsidRPr="00766D42">
        <w:rPr>
          <w:u w:val="single"/>
        </w:rPr>
        <w:t xml:space="preserve">16 </w:t>
      </w:r>
      <w:r w:rsidRPr="00E61E4F">
        <w:t xml:space="preserve">июля </w:t>
      </w:r>
      <w:r w:rsidRPr="00766D42">
        <w:rPr>
          <w:u w:val="single"/>
        </w:rPr>
        <w:t>2014</w:t>
      </w:r>
      <w:r>
        <w:t xml:space="preserve"> года №</w:t>
      </w:r>
      <w:r w:rsidRPr="00766D42">
        <w:rPr>
          <w:u w:val="single"/>
        </w:rPr>
        <w:t xml:space="preserve"> 135</w:t>
      </w:r>
    </w:p>
    <w:p w:rsidR="00766D42" w:rsidRDefault="00766D42" w:rsidP="00766D42">
      <w:pPr>
        <w:widowControl w:val="0"/>
        <w:autoSpaceDE w:val="0"/>
        <w:autoSpaceDN w:val="0"/>
        <w:adjustRightInd w:val="0"/>
        <w:ind w:left="1395"/>
        <w:jc w:val="right"/>
      </w:pPr>
    </w:p>
    <w:p w:rsidR="00766D42" w:rsidRDefault="00766D42" w:rsidP="00766D42">
      <w:pPr>
        <w:widowControl w:val="0"/>
        <w:autoSpaceDE w:val="0"/>
        <w:autoSpaceDN w:val="0"/>
        <w:adjustRightInd w:val="0"/>
        <w:ind w:left="1395"/>
        <w:jc w:val="right"/>
      </w:pPr>
    </w:p>
    <w:p w:rsidR="00766D42" w:rsidRDefault="00766D42" w:rsidP="00766D42">
      <w:pPr>
        <w:widowControl w:val="0"/>
        <w:autoSpaceDE w:val="0"/>
        <w:autoSpaceDN w:val="0"/>
        <w:adjustRightInd w:val="0"/>
        <w:ind w:left="1395"/>
      </w:pPr>
      <w:r>
        <w:t xml:space="preserve">                                     ИЗМЕНЕНИЯ</w:t>
      </w:r>
    </w:p>
    <w:p w:rsidR="00766D42" w:rsidRPr="00766D42" w:rsidRDefault="00766D42" w:rsidP="00766D42">
      <w:pPr>
        <w:pStyle w:val="a6"/>
        <w:ind w:left="0" w:right="418"/>
        <w:jc w:val="center"/>
      </w:pPr>
      <w:r w:rsidRPr="00766D42">
        <w:t>в административный регламент</w:t>
      </w:r>
    </w:p>
    <w:p w:rsidR="00766D42" w:rsidRPr="00766D42" w:rsidRDefault="00766D42" w:rsidP="00766D42">
      <w:pPr>
        <w:pStyle w:val="a6"/>
        <w:ind w:left="0" w:right="418"/>
        <w:jc w:val="center"/>
      </w:pPr>
      <w:r w:rsidRPr="00766D42">
        <w:t xml:space="preserve">по предоставлению </w:t>
      </w:r>
      <w:r w:rsidR="003E0483">
        <w:t>муниципальной услуги «П</w:t>
      </w:r>
      <w:r w:rsidRPr="00766D42">
        <w:t>редоставление</w:t>
      </w:r>
    </w:p>
    <w:p w:rsidR="00766D42" w:rsidRPr="00766D42" w:rsidRDefault="00766D42" w:rsidP="00766D42">
      <w:pPr>
        <w:pStyle w:val="a6"/>
        <w:ind w:left="0" w:right="418"/>
        <w:jc w:val="center"/>
      </w:pPr>
      <w:r w:rsidRPr="00766D42">
        <w:t>социальных выплат молодым семьям</w:t>
      </w:r>
    </w:p>
    <w:p w:rsidR="00766D42" w:rsidRPr="00766D42" w:rsidRDefault="00766D42" w:rsidP="00766D42">
      <w:pPr>
        <w:pStyle w:val="a6"/>
        <w:ind w:left="0" w:right="418"/>
        <w:jc w:val="center"/>
      </w:pPr>
      <w:r w:rsidRPr="00766D42">
        <w:t>на приобретение (строительство)  жилья»</w:t>
      </w:r>
      <w:r w:rsidR="003E0483">
        <w:t>, утвержденный постановление мэра муниципального образования  «</w:t>
      </w:r>
      <w:proofErr w:type="spellStart"/>
      <w:r w:rsidR="003E0483">
        <w:t>Баяндаевский</w:t>
      </w:r>
      <w:proofErr w:type="spellEnd"/>
      <w:r w:rsidR="003E0483">
        <w:t xml:space="preserve"> район» от 5.10.2012.№185</w:t>
      </w:r>
    </w:p>
    <w:p w:rsidR="00766D42" w:rsidRDefault="00766D42" w:rsidP="00766D42">
      <w:pPr>
        <w:widowControl w:val="0"/>
        <w:autoSpaceDE w:val="0"/>
        <w:autoSpaceDN w:val="0"/>
        <w:adjustRightInd w:val="0"/>
        <w:ind w:left="1395"/>
        <w:jc w:val="center"/>
      </w:pPr>
    </w:p>
    <w:p w:rsidR="00766D42" w:rsidRPr="00A87C08" w:rsidRDefault="00766D42" w:rsidP="00766D42">
      <w:pPr>
        <w:widowControl w:val="0"/>
        <w:autoSpaceDE w:val="0"/>
        <w:autoSpaceDN w:val="0"/>
        <w:adjustRightInd w:val="0"/>
        <w:ind w:left="1395"/>
        <w:jc w:val="center"/>
      </w:pPr>
    </w:p>
    <w:p w:rsidR="00DD6996" w:rsidRDefault="00AF3DD2" w:rsidP="00DD6996">
      <w:pPr>
        <w:pStyle w:val="a6"/>
        <w:numPr>
          <w:ilvl w:val="0"/>
          <w:numId w:val="7"/>
        </w:numPr>
        <w:spacing w:after="120"/>
        <w:ind w:right="-5"/>
      </w:pPr>
      <w:r>
        <w:t>В р</w:t>
      </w:r>
      <w:r w:rsidR="00E77ED3">
        <w:t>аздел</w:t>
      </w:r>
      <w:r>
        <w:t>е</w:t>
      </w:r>
      <w:r w:rsidR="00E77ED3">
        <w:t xml:space="preserve"> </w:t>
      </w:r>
      <w:r w:rsidR="00766D42">
        <w:rPr>
          <w:lang w:val="en-US"/>
        </w:rPr>
        <w:t>I</w:t>
      </w:r>
      <w:r w:rsidR="00E77ED3" w:rsidRPr="00B417A8">
        <w:t xml:space="preserve"> </w:t>
      </w:r>
      <w:r w:rsidR="00E77ED3">
        <w:t>«</w:t>
      </w:r>
      <w:r w:rsidR="00766D42">
        <w:t>Общие положения»</w:t>
      </w:r>
      <w:r w:rsidR="00DD6996">
        <w:t>:</w:t>
      </w:r>
    </w:p>
    <w:p w:rsidR="00DD6996" w:rsidRDefault="00DD6996" w:rsidP="00DD6996">
      <w:pPr>
        <w:pStyle w:val="a6"/>
        <w:spacing w:after="120"/>
        <w:ind w:left="0" w:right="-5" w:firstLine="567"/>
      </w:pPr>
      <w:r>
        <w:t xml:space="preserve">- </w:t>
      </w:r>
      <w:r w:rsidR="00AF3DD2">
        <w:t xml:space="preserve"> в</w:t>
      </w:r>
      <w:r w:rsidR="00766D42">
        <w:t xml:space="preserve"> </w:t>
      </w:r>
      <w:r>
        <w:t>пункте 1.3.:</w:t>
      </w:r>
    </w:p>
    <w:p w:rsidR="00E77ED3" w:rsidRDefault="00DD6996" w:rsidP="00DD6996">
      <w:pPr>
        <w:pStyle w:val="a6"/>
        <w:spacing w:after="120"/>
        <w:ind w:left="0" w:right="-5" w:firstLine="567"/>
      </w:pPr>
      <w:r>
        <w:t xml:space="preserve">Слова: «все члены семьи должны являться гражданами Российской Федерации» </w:t>
      </w:r>
      <w:r w:rsidR="00766D42">
        <w:t>изложить в следующей</w:t>
      </w:r>
      <w:r w:rsidR="00AF3DD2">
        <w:t xml:space="preserve"> редакции:</w:t>
      </w:r>
      <w:r w:rsidR="00766D42">
        <w:t xml:space="preserve"> </w:t>
      </w:r>
      <w:r>
        <w:t>«один из супругов может не являться гражданином Российской Федерации»;</w:t>
      </w:r>
    </w:p>
    <w:p w:rsidR="00730644" w:rsidRDefault="00DD6996" w:rsidP="00DD6996">
      <w:pPr>
        <w:pStyle w:val="a6"/>
        <w:spacing w:after="120"/>
        <w:ind w:left="0" w:right="-5" w:firstLine="567"/>
      </w:pPr>
      <w:r>
        <w:t xml:space="preserve">-  пункт 1.4. изложить в следующей редакции: « При предоставлении муниципальной услуги осуществляется межведомственное информационное взаимодействие с Территориальным пунктом УФМС России по Иркутской области в </w:t>
      </w:r>
      <w:proofErr w:type="spellStart"/>
      <w:r>
        <w:t>Баяндаевском</w:t>
      </w:r>
      <w:proofErr w:type="spellEnd"/>
      <w:r>
        <w:t xml:space="preserve"> районе, филиалом Федерального государственного бюджетного учреждения «Федеральная кадастровая палата </w:t>
      </w:r>
      <w:proofErr w:type="spellStart"/>
      <w:r>
        <w:t>Р</w:t>
      </w:r>
      <w:r w:rsidR="003E0483">
        <w:t>осреестра</w:t>
      </w:r>
      <w:proofErr w:type="spellEnd"/>
      <w:r w:rsidR="003E0483">
        <w:t>» по Иркутской области»;</w:t>
      </w:r>
    </w:p>
    <w:p w:rsidR="00730644" w:rsidRDefault="003E0483" w:rsidP="00DD6996">
      <w:pPr>
        <w:pStyle w:val="a6"/>
        <w:spacing w:after="120"/>
        <w:ind w:left="0" w:right="-5" w:firstLine="567"/>
      </w:pPr>
      <w:r>
        <w:t>- в пункте 1.7</w:t>
      </w:r>
      <w:r w:rsidR="00730644">
        <w:t>.:</w:t>
      </w:r>
    </w:p>
    <w:p w:rsidR="00AF3DD2" w:rsidRDefault="00730644" w:rsidP="00DD6996">
      <w:pPr>
        <w:pStyle w:val="a6"/>
        <w:spacing w:after="120"/>
        <w:ind w:left="0" w:right="-5" w:firstLine="567"/>
      </w:pPr>
      <w:r>
        <w:t xml:space="preserve">Слова: «Телефоны сектора ФКС и МП: 8(395-37)91232, 8(395-37)91419» изложить в следующей редакции: « Телефоны сектора ФКС </w:t>
      </w:r>
      <w:r w:rsidR="00516268">
        <w:t>и МП: 8(395-37)91232, 8(395-37)9</w:t>
      </w:r>
      <w:r>
        <w:t>1122»;</w:t>
      </w:r>
    </w:p>
    <w:p w:rsidR="00730644" w:rsidRDefault="00730644" w:rsidP="00DD6996">
      <w:pPr>
        <w:pStyle w:val="a6"/>
        <w:spacing w:after="120"/>
        <w:ind w:left="0" w:right="-5" w:firstLine="567"/>
      </w:pPr>
      <w:r>
        <w:t xml:space="preserve">Слова: «Адрес электронной почты сектора ФКС и МП: </w:t>
      </w:r>
      <w:r>
        <w:rPr>
          <w:lang w:val="en-US"/>
        </w:rPr>
        <w:t>Email</w:t>
      </w:r>
      <w:r>
        <w:t xml:space="preserve">: </w:t>
      </w:r>
      <w:proofErr w:type="spellStart"/>
      <w:r>
        <w:rPr>
          <w:lang w:val="en-US"/>
        </w:rPr>
        <w:t>baynmol</w:t>
      </w:r>
      <w:proofErr w:type="spellEnd"/>
      <w:r>
        <w:t>175</w:t>
      </w:r>
      <w:proofErr w:type="gramStart"/>
      <w:r>
        <w:t>»  изложить</w:t>
      </w:r>
      <w:proofErr w:type="gramEnd"/>
      <w:r>
        <w:t xml:space="preserve"> в следующей редакции «Адрес электронной почты сектора ФКС и МП: </w:t>
      </w:r>
      <w:r>
        <w:rPr>
          <w:lang w:val="en-US"/>
        </w:rPr>
        <w:t>Email</w:t>
      </w:r>
      <w:r>
        <w:t>:</w:t>
      </w:r>
      <w:r>
        <w:rPr>
          <w:lang w:val="en-US"/>
        </w:rPr>
        <w:t>mol</w:t>
      </w:r>
      <w:r w:rsidRPr="00730644">
        <w:t>.</w:t>
      </w:r>
      <w:proofErr w:type="spellStart"/>
      <w:r>
        <w:rPr>
          <w:lang w:val="en-US"/>
        </w:rPr>
        <w:t>politika</w:t>
      </w:r>
      <w:proofErr w:type="spellEnd"/>
      <w:r w:rsidRPr="00730644">
        <w:t>@</w:t>
      </w:r>
      <w:proofErr w:type="spellStart"/>
      <w:r>
        <w:rPr>
          <w:lang w:val="en-US"/>
        </w:rPr>
        <w:t>yandex</w:t>
      </w:r>
      <w:proofErr w:type="spellEnd"/>
      <w:r w:rsidRPr="00730644">
        <w:t>.</w:t>
      </w:r>
      <w:proofErr w:type="spellStart"/>
      <w:r>
        <w:rPr>
          <w:lang w:val="en-US"/>
        </w:rPr>
        <w:t>ru</w:t>
      </w:r>
      <w:proofErr w:type="spellEnd"/>
      <w:r>
        <w:t>»;</w:t>
      </w:r>
    </w:p>
    <w:p w:rsidR="000F15A5" w:rsidRDefault="000F15A5" w:rsidP="00E61E4F">
      <w:pPr>
        <w:pStyle w:val="a6"/>
        <w:numPr>
          <w:ilvl w:val="0"/>
          <w:numId w:val="7"/>
        </w:numPr>
        <w:spacing w:after="120"/>
        <w:ind w:right="-5"/>
      </w:pPr>
      <w:r>
        <w:t xml:space="preserve">В разделе </w:t>
      </w:r>
      <w:r>
        <w:rPr>
          <w:lang w:val="en-US"/>
        </w:rPr>
        <w:t>II</w:t>
      </w:r>
      <w:r>
        <w:t xml:space="preserve"> «Стандарт предоставления муниципальной услуги»:</w:t>
      </w:r>
    </w:p>
    <w:p w:rsidR="000F15A5" w:rsidRDefault="000F15A5" w:rsidP="000F15A5">
      <w:pPr>
        <w:pStyle w:val="a6"/>
        <w:spacing w:after="120"/>
        <w:ind w:left="0" w:right="-5" w:firstLine="567"/>
      </w:pPr>
      <w:r>
        <w:t>-  пункт 2.10. изложить в следующей редакции: « Максимальный срок ожидания в очереди при подаче заявления о предоставлении муниципальной услуги и при получении  результата предоставления муниципальной услуг</w:t>
      </w:r>
      <w:r w:rsidR="003E0483">
        <w:t>и не должно превышать 15 минут».</w:t>
      </w:r>
    </w:p>
    <w:p w:rsidR="000F15A5" w:rsidRDefault="000F15A5" w:rsidP="000F15A5">
      <w:pPr>
        <w:pStyle w:val="a6"/>
        <w:spacing w:after="120"/>
        <w:ind w:left="927" w:right="-5"/>
      </w:pPr>
    </w:p>
    <w:p w:rsidR="00BC635A" w:rsidRDefault="00BC635A" w:rsidP="00BC635A">
      <w:r>
        <w:tab/>
      </w:r>
      <w:r>
        <w:tab/>
        <w:t xml:space="preserve">   </w:t>
      </w:r>
    </w:p>
    <w:p w:rsidR="00BC635A" w:rsidRPr="00880DD5" w:rsidRDefault="006F221C" w:rsidP="003E0483">
      <w:pPr>
        <w:ind w:right="-1"/>
        <w:jc w:val="right"/>
      </w:pPr>
      <w:r>
        <w:tab/>
      </w:r>
      <w:r>
        <w:tab/>
      </w:r>
      <w:r w:rsidR="00BC635A">
        <w:t xml:space="preserve"> </w:t>
      </w:r>
    </w:p>
    <w:p w:rsidR="00FE30BA" w:rsidRPr="00584EFB" w:rsidRDefault="00FE30BA" w:rsidP="00BC635A">
      <w:pPr>
        <w:autoSpaceDE w:val="0"/>
        <w:autoSpaceDN w:val="0"/>
        <w:adjustRightInd w:val="0"/>
        <w:rPr>
          <w:b/>
        </w:rPr>
      </w:pPr>
    </w:p>
    <w:sectPr w:rsidR="00FE30BA" w:rsidRPr="00584EFB" w:rsidSect="00FF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AAE"/>
    <w:multiLevelType w:val="hybridMultilevel"/>
    <w:tmpl w:val="02725038"/>
    <w:lvl w:ilvl="0" w:tplc="9FB44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C96CA4"/>
    <w:multiLevelType w:val="hybridMultilevel"/>
    <w:tmpl w:val="6B88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3C65"/>
    <w:multiLevelType w:val="hybridMultilevel"/>
    <w:tmpl w:val="3A8A12B2"/>
    <w:lvl w:ilvl="0" w:tplc="B866B35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9A7AF1"/>
    <w:multiLevelType w:val="hybridMultilevel"/>
    <w:tmpl w:val="3618A652"/>
    <w:lvl w:ilvl="0" w:tplc="EA963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D05550"/>
    <w:multiLevelType w:val="hybridMultilevel"/>
    <w:tmpl w:val="1310D01E"/>
    <w:lvl w:ilvl="0" w:tplc="D8167DA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AC0904"/>
    <w:multiLevelType w:val="hybridMultilevel"/>
    <w:tmpl w:val="E0B4EAB2"/>
    <w:lvl w:ilvl="0" w:tplc="28BC0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1900FB"/>
    <w:multiLevelType w:val="hybridMultilevel"/>
    <w:tmpl w:val="C4B6F0AA"/>
    <w:lvl w:ilvl="0" w:tplc="DD28D8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546C"/>
    <w:rsid w:val="00061FF5"/>
    <w:rsid w:val="000A5365"/>
    <w:rsid w:val="000A6D2C"/>
    <w:rsid w:val="000B1AA0"/>
    <w:rsid w:val="000F15A5"/>
    <w:rsid w:val="001017C4"/>
    <w:rsid w:val="0012497C"/>
    <w:rsid w:val="00142A22"/>
    <w:rsid w:val="00146B92"/>
    <w:rsid w:val="00167CB3"/>
    <w:rsid w:val="001853AE"/>
    <w:rsid w:val="001B7DE1"/>
    <w:rsid w:val="001F36EA"/>
    <w:rsid w:val="00231320"/>
    <w:rsid w:val="00240B4F"/>
    <w:rsid w:val="00247EF1"/>
    <w:rsid w:val="00251500"/>
    <w:rsid w:val="00263489"/>
    <w:rsid w:val="002A24C3"/>
    <w:rsid w:val="002B7EEF"/>
    <w:rsid w:val="002E3302"/>
    <w:rsid w:val="00347D04"/>
    <w:rsid w:val="00350235"/>
    <w:rsid w:val="003563ED"/>
    <w:rsid w:val="00365272"/>
    <w:rsid w:val="003827D9"/>
    <w:rsid w:val="003A4917"/>
    <w:rsid w:val="003D466A"/>
    <w:rsid w:val="003D52B1"/>
    <w:rsid w:val="003E0483"/>
    <w:rsid w:val="003E318B"/>
    <w:rsid w:val="003F6FCF"/>
    <w:rsid w:val="00420DD8"/>
    <w:rsid w:val="00452674"/>
    <w:rsid w:val="00483B18"/>
    <w:rsid w:val="00487BBC"/>
    <w:rsid w:val="004927EB"/>
    <w:rsid w:val="004974F2"/>
    <w:rsid w:val="004B113D"/>
    <w:rsid w:val="004C64C1"/>
    <w:rsid w:val="00511A0E"/>
    <w:rsid w:val="00516268"/>
    <w:rsid w:val="005167FF"/>
    <w:rsid w:val="00523A36"/>
    <w:rsid w:val="00524415"/>
    <w:rsid w:val="0053070F"/>
    <w:rsid w:val="00537C6C"/>
    <w:rsid w:val="00584EFB"/>
    <w:rsid w:val="005B513D"/>
    <w:rsid w:val="005C74D5"/>
    <w:rsid w:val="005E3E65"/>
    <w:rsid w:val="005F7698"/>
    <w:rsid w:val="005F7E02"/>
    <w:rsid w:val="00615100"/>
    <w:rsid w:val="006504D4"/>
    <w:rsid w:val="00650985"/>
    <w:rsid w:val="00655C40"/>
    <w:rsid w:val="00660739"/>
    <w:rsid w:val="0066586E"/>
    <w:rsid w:val="00681B86"/>
    <w:rsid w:val="0069139B"/>
    <w:rsid w:val="006A6B56"/>
    <w:rsid w:val="006E1A66"/>
    <w:rsid w:val="006F0A94"/>
    <w:rsid w:val="006F221C"/>
    <w:rsid w:val="00727395"/>
    <w:rsid w:val="00730644"/>
    <w:rsid w:val="00761405"/>
    <w:rsid w:val="00766D42"/>
    <w:rsid w:val="00787B77"/>
    <w:rsid w:val="007A265C"/>
    <w:rsid w:val="007B3BF3"/>
    <w:rsid w:val="007C6D4B"/>
    <w:rsid w:val="007D467D"/>
    <w:rsid w:val="0081193C"/>
    <w:rsid w:val="00821F97"/>
    <w:rsid w:val="0083054C"/>
    <w:rsid w:val="00834A7B"/>
    <w:rsid w:val="00840A31"/>
    <w:rsid w:val="0084404B"/>
    <w:rsid w:val="00875654"/>
    <w:rsid w:val="008768AB"/>
    <w:rsid w:val="008D2130"/>
    <w:rsid w:val="008E6E81"/>
    <w:rsid w:val="00914A2C"/>
    <w:rsid w:val="00956724"/>
    <w:rsid w:val="0096063A"/>
    <w:rsid w:val="00985563"/>
    <w:rsid w:val="009856BA"/>
    <w:rsid w:val="00995540"/>
    <w:rsid w:val="009C129F"/>
    <w:rsid w:val="00A151F6"/>
    <w:rsid w:val="00A33EB6"/>
    <w:rsid w:val="00A670D2"/>
    <w:rsid w:val="00A9107C"/>
    <w:rsid w:val="00AA24D8"/>
    <w:rsid w:val="00AF3DD2"/>
    <w:rsid w:val="00B12000"/>
    <w:rsid w:val="00B417A8"/>
    <w:rsid w:val="00B435C7"/>
    <w:rsid w:val="00B54ECF"/>
    <w:rsid w:val="00B5546C"/>
    <w:rsid w:val="00B83B1F"/>
    <w:rsid w:val="00B96EE8"/>
    <w:rsid w:val="00BB5B7D"/>
    <w:rsid w:val="00BB6778"/>
    <w:rsid w:val="00BC635A"/>
    <w:rsid w:val="00BE5C0B"/>
    <w:rsid w:val="00C4421D"/>
    <w:rsid w:val="00C870B8"/>
    <w:rsid w:val="00C97579"/>
    <w:rsid w:val="00CA2DE4"/>
    <w:rsid w:val="00CC5430"/>
    <w:rsid w:val="00CF55A8"/>
    <w:rsid w:val="00D0686F"/>
    <w:rsid w:val="00D3782E"/>
    <w:rsid w:val="00D8032A"/>
    <w:rsid w:val="00D924F4"/>
    <w:rsid w:val="00D92725"/>
    <w:rsid w:val="00D94502"/>
    <w:rsid w:val="00D947A8"/>
    <w:rsid w:val="00DA3D39"/>
    <w:rsid w:val="00DA62CF"/>
    <w:rsid w:val="00DC5617"/>
    <w:rsid w:val="00DC652B"/>
    <w:rsid w:val="00DD2A55"/>
    <w:rsid w:val="00DD6996"/>
    <w:rsid w:val="00DD70B8"/>
    <w:rsid w:val="00DF59BB"/>
    <w:rsid w:val="00DF6732"/>
    <w:rsid w:val="00E12AED"/>
    <w:rsid w:val="00E40BF7"/>
    <w:rsid w:val="00E61E4F"/>
    <w:rsid w:val="00E72757"/>
    <w:rsid w:val="00E77ED3"/>
    <w:rsid w:val="00E878FE"/>
    <w:rsid w:val="00EC1C87"/>
    <w:rsid w:val="00EC354B"/>
    <w:rsid w:val="00F60EE4"/>
    <w:rsid w:val="00F63103"/>
    <w:rsid w:val="00F77DE3"/>
    <w:rsid w:val="00F923BF"/>
    <w:rsid w:val="00FB25EF"/>
    <w:rsid w:val="00FC610C"/>
    <w:rsid w:val="00FE30BA"/>
    <w:rsid w:val="00FF2E22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4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546C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5546C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54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55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E3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30B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350235"/>
    <w:rPr>
      <w:rFonts w:ascii="Calibri" w:hAnsi="Calibri" w:cs="Calibri"/>
      <w:sz w:val="22"/>
      <w:szCs w:val="22"/>
    </w:rPr>
  </w:style>
  <w:style w:type="character" w:styleId="a5">
    <w:name w:val="Hyperlink"/>
    <w:rsid w:val="009606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265C"/>
    <w:rPr>
      <w:b/>
      <w:sz w:val="24"/>
    </w:rPr>
  </w:style>
  <w:style w:type="character" w:customStyle="1" w:styleId="30">
    <w:name w:val="Заголовок 3 Знак"/>
    <w:basedOn w:val="a0"/>
    <w:link w:val="3"/>
    <w:rsid w:val="007A265C"/>
    <w:rPr>
      <w:b/>
    </w:rPr>
  </w:style>
  <w:style w:type="paragraph" w:styleId="a6">
    <w:name w:val="Body Text Indent"/>
    <w:basedOn w:val="a"/>
    <w:link w:val="a7"/>
    <w:rsid w:val="00BC635A"/>
    <w:pPr>
      <w:ind w:left="4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BC635A"/>
    <w:rPr>
      <w:sz w:val="24"/>
    </w:rPr>
  </w:style>
  <w:style w:type="paragraph" w:styleId="a8">
    <w:name w:val="Balloon Text"/>
    <w:basedOn w:val="a"/>
    <w:link w:val="a9"/>
    <w:rsid w:val="00EC1C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C1C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1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0ADD8FB424F90298F3D6F8DC64BBB71E58DE59165E44B06B3C3911530AU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AD9C-A6DC-45B1-BA78-64E3D339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393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"Баяндаевский район"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Молодежная политика</cp:lastModifiedBy>
  <cp:revision>2</cp:revision>
  <cp:lastPrinted>2014-07-30T02:02:00Z</cp:lastPrinted>
  <dcterms:created xsi:type="dcterms:W3CDTF">2014-07-30T03:04:00Z</dcterms:created>
  <dcterms:modified xsi:type="dcterms:W3CDTF">2014-07-30T03:04:00Z</dcterms:modified>
</cp:coreProperties>
</file>